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0320EB" wp14:editId="1012A23A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6D8" w:rsidRPr="00E316D8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E316D8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АДМИНИСТРАЦИЯ МИХАЙЛОВСКОГО </w:t>
      </w: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E316D8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</w:t>
      </w:r>
      <w:r w:rsidR="00E316D8" w:rsidRPr="00E316D8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</w:t>
      </w:r>
      <w:r w:rsidRPr="00E316D8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РАЙОНА</w:t>
      </w: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:rsidR="00504270" w:rsidRPr="00E316D8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E316D8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E316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316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504270" w:rsidRPr="001B0B30" w:rsidRDefault="00921260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proofErr w:type="gramStart"/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Михайловка      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E3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1B0B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900FE7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0FE7" w:rsidRPr="00900FE7" w:rsidRDefault="00900FE7" w:rsidP="00900F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00FE7">
        <w:rPr>
          <w:rFonts w:ascii="Times New Roman" w:hAnsi="Times New Roman" w:cs="Times New Roman"/>
          <w:sz w:val="28"/>
          <w:szCs w:val="28"/>
        </w:rPr>
        <w:t xml:space="preserve">б </w:t>
      </w:r>
      <w:r w:rsidR="00801FBE">
        <w:rPr>
          <w:rFonts w:ascii="Times New Roman" w:hAnsi="Times New Roman" w:cs="Times New Roman"/>
          <w:sz w:val="28"/>
          <w:szCs w:val="28"/>
        </w:rPr>
        <w:t>установлении тарифа</w:t>
      </w:r>
      <w:r w:rsidR="00AA59A3">
        <w:rPr>
          <w:rFonts w:ascii="Times New Roman" w:hAnsi="Times New Roman" w:cs="Times New Roman"/>
          <w:sz w:val="28"/>
          <w:szCs w:val="28"/>
        </w:rPr>
        <w:t xml:space="preserve"> </w:t>
      </w:r>
      <w:r w:rsidRPr="00900FE7">
        <w:rPr>
          <w:rFonts w:ascii="Times New Roman" w:hAnsi="Times New Roman" w:cs="Times New Roman"/>
          <w:sz w:val="28"/>
          <w:szCs w:val="28"/>
        </w:rPr>
        <w:t>на регулярные перевозки</w:t>
      </w:r>
    </w:p>
    <w:p w:rsidR="00900FE7" w:rsidRDefault="00900FE7" w:rsidP="00900F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00FE7">
        <w:rPr>
          <w:rFonts w:ascii="Times New Roman" w:hAnsi="Times New Roman" w:cs="Times New Roman"/>
          <w:sz w:val="28"/>
          <w:szCs w:val="28"/>
        </w:rPr>
        <w:t>пассажиров и багажа автомобильным транспортом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FE7" w:rsidRPr="00900FE7" w:rsidRDefault="00900FE7" w:rsidP="00900F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00FE7">
        <w:rPr>
          <w:rFonts w:ascii="Times New Roman" w:hAnsi="Times New Roman" w:cs="Times New Roman"/>
          <w:sz w:val="28"/>
          <w:szCs w:val="28"/>
        </w:rPr>
        <w:t>по муниципальным маршрутам в границах</w:t>
      </w:r>
    </w:p>
    <w:p w:rsidR="00504270" w:rsidRPr="00900FE7" w:rsidRDefault="00900FE7" w:rsidP="00900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</w:pPr>
      <w:r w:rsidRPr="00900FE7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t>Михайловского муниципального района</w:t>
      </w:r>
    </w:p>
    <w:p w:rsidR="00900FE7" w:rsidRDefault="00900FE7" w:rsidP="00F1791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630F7" w:rsidRDefault="00900FE7" w:rsidP="007630F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</w:t>
      </w:r>
      <w:r w:rsidR="001375E8">
        <w:rPr>
          <w:rFonts w:ascii="Times New Roman" w:eastAsia="Times New Roman" w:hAnsi="Times New Roman" w:cs="Times New Roman"/>
          <w:sz w:val="28"/>
          <w:szCs w:val="20"/>
          <w:lang w:eastAsia="ru-RU"/>
        </w:rPr>
        <w:t>Ф</w:t>
      </w: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едеральными законами от 6 октября 2003 года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131-ФЗ </w:t>
      </w:r>
      <w:r w:rsidR="001375E8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>Об общих принципах организации местного самоуправления в Российской Федерации</w:t>
      </w:r>
      <w:r w:rsidR="001375E8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от 13 июля 2015 года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220-ФЗ </w:t>
      </w:r>
      <w:r w:rsidR="001375E8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1375E8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>, Законом Приморского края от 1 ноября 2018</w:t>
      </w:r>
      <w:proofErr w:type="gramEnd"/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378-КЗ </w:t>
      </w:r>
      <w:r w:rsidR="007630F7" w:rsidRPr="007630F7">
        <w:rPr>
          <w:rFonts w:ascii="Times New Roman" w:eastAsia="Times New Roman" w:hAnsi="Times New Roman" w:cs="Times New Roman"/>
          <w:sz w:val="28"/>
          <w:szCs w:val="20"/>
          <w:lang w:eastAsia="ru-RU"/>
        </w:rPr>
        <w:t>«О наделении органов местного самоуправления муниципальных районов, муниципальных округов и городских округов Приморского края государственными полномочиями в сфере транспортного обслуживания»</w:t>
      </w: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6276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постановлением администрации Михайловского муниципального района от </w:t>
      </w:r>
      <w:r w:rsidR="007630F7">
        <w:rPr>
          <w:rFonts w:ascii="Times New Roman" w:eastAsia="Times New Roman" w:hAnsi="Times New Roman" w:cs="Times New Roman"/>
          <w:sz w:val="28"/>
          <w:szCs w:val="20"/>
          <w:lang w:eastAsia="ru-RU"/>
        </w:rPr>
        <w:t>22 июня 2020 года № 553-па</w:t>
      </w:r>
      <w:r w:rsidR="006276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 w:rsidR="006276B6" w:rsidRPr="006276B6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утверждении порядка</w:t>
      </w:r>
      <w:r w:rsidR="00801F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276B6" w:rsidRPr="006276B6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установления</w:t>
      </w:r>
      <w:r w:rsidR="006276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276B6" w:rsidRPr="006276B6">
        <w:rPr>
          <w:rFonts w:ascii="Times New Roman" w:eastAsia="Times New Roman" w:hAnsi="Times New Roman" w:cs="Times New Roman"/>
          <w:sz w:val="28"/>
          <w:szCs w:val="20"/>
          <w:lang w:eastAsia="ru-RU"/>
        </w:rPr>
        <w:t>регулируемых тарифов на регулярные перевозки</w:t>
      </w:r>
      <w:r w:rsidR="006276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276B6" w:rsidRPr="006276B6">
        <w:rPr>
          <w:rFonts w:ascii="Times New Roman" w:eastAsia="Times New Roman" w:hAnsi="Times New Roman" w:cs="Times New Roman"/>
          <w:sz w:val="28"/>
          <w:szCs w:val="20"/>
          <w:lang w:eastAsia="ru-RU"/>
        </w:rPr>
        <w:t>пассажиров и багажа автомобильным транспортом по муниципальным маршрутам в границах</w:t>
      </w:r>
      <w:r w:rsidR="006276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276B6" w:rsidRPr="006276B6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муниципального</w:t>
      </w:r>
      <w:r w:rsidR="00801F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</w:t>
      </w:r>
      <w:r w:rsidR="006276B6" w:rsidRPr="006276B6">
        <w:rPr>
          <w:rFonts w:ascii="Times New Roman" w:eastAsia="Times New Roman" w:hAnsi="Times New Roman" w:cs="Times New Roman"/>
          <w:sz w:val="28"/>
          <w:szCs w:val="20"/>
          <w:lang w:eastAsia="ru-RU"/>
        </w:rPr>
        <w:t>йона</w:t>
      </w:r>
      <w:r w:rsidR="006276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», </w:t>
      </w: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>руководствуясь Уставом</w:t>
      </w:r>
      <w:r w:rsidR="00137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Михайловского муниципального района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муниципального района</w:t>
      </w:r>
    </w:p>
    <w:p w:rsidR="007630F7" w:rsidRDefault="007630F7" w:rsidP="007630F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B72847" w:rsidRDefault="00504270" w:rsidP="001375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7284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504270" w:rsidRPr="000B533A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highlight w:val="yellow"/>
          <w:lang w:eastAsia="ru-RU"/>
        </w:rPr>
      </w:pPr>
    </w:p>
    <w:p w:rsidR="00710F49" w:rsidRDefault="00B944C2" w:rsidP="00710F4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710F49" w:rsidSect="00710F49">
          <w:headerReference w:type="default" r:id="rId10"/>
          <w:pgSz w:w="11906" w:h="16838"/>
          <w:pgMar w:top="567" w:right="851" w:bottom="992" w:left="1701" w:header="284" w:footer="709" w:gutter="0"/>
          <w:cols w:space="708"/>
          <w:docGrid w:linePitch="360"/>
        </w:sectPr>
      </w:pPr>
      <w:r w:rsidRPr="007341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801F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Установить </w:t>
      </w:r>
      <w:r w:rsidR="00710F49">
        <w:rPr>
          <w:rFonts w:ascii="Times New Roman" w:eastAsia="Times New Roman" w:hAnsi="Times New Roman" w:cs="Times New Roman"/>
          <w:sz w:val="28"/>
          <w:szCs w:val="20"/>
          <w:lang w:eastAsia="ru-RU"/>
        </w:rPr>
        <w:t>и в</w:t>
      </w:r>
      <w:r w:rsidR="00D24B55">
        <w:rPr>
          <w:rFonts w:ascii="Times New Roman" w:eastAsia="Times New Roman" w:hAnsi="Times New Roman" w:cs="Times New Roman"/>
          <w:sz w:val="28"/>
          <w:szCs w:val="20"/>
          <w:lang w:eastAsia="ru-RU"/>
        </w:rPr>
        <w:t>вести в действие с 1 января 202</w:t>
      </w:r>
      <w:r w:rsidR="001B0B30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710F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</w:t>
      </w:r>
      <w:r w:rsidR="00900FE7"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тариф </w:t>
      </w:r>
      <w:proofErr w:type="gramStart"/>
      <w:r w:rsidR="00900FE7"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proofErr w:type="gramEnd"/>
      <w:r w:rsidR="00900FE7"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833081" w:rsidRDefault="00900FE7" w:rsidP="00710F4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регулярны</w:t>
      </w:r>
      <w:r w:rsidR="00682F45">
        <w:rPr>
          <w:rFonts w:ascii="Times New Roman" w:eastAsia="Times New Roman" w:hAnsi="Times New Roman" w:cs="Times New Roman"/>
          <w:sz w:val="28"/>
          <w:szCs w:val="20"/>
          <w:lang w:eastAsia="ru-RU"/>
        </w:rPr>
        <w:t>е перевозки пассажиров и багажа</w:t>
      </w: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автомобильным транспортом по муниципальным маршрутам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границах Михайловского муниципального района</w:t>
      </w:r>
      <w:r w:rsidR="00801F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01FBE" w:rsidRPr="00AC36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размере </w:t>
      </w:r>
      <w:r w:rsidR="00C22A3F">
        <w:rPr>
          <w:rFonts w:ascii="Times New Roman" w:eastAsia="Times New Roman" w:hAnsi="Times New Roman" w:cs="Times New Roman"/>
          <w:sz w:val="28"/>
          <w:szCs w:val="20"/>
          <w:lang w:eastAsia="ru-RU"/>
        </w:rPr>
        <w:t>5,00</w:t>
      </w:r>
      <w:r w:rsidR="00801FBE" w:rsidRPr="009212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01FBE" w:rsidRPr="00AC3693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рубл</w:t>
      </w:r>
      <w:r w:rsidR="00C22A3F">
        <w:rPr>
          <w:rFonts w:ascii="Times New Roman" w:eastAsia="Times New Roman" w:hAnsi="Times New Roman" w:cs="Times New Roman"/>
          <w:sz w:val="28"/>
          <w:szCs w:val="20"/>
          <w:lang w:eastAsia="ru-RU"/>
        </w:rPr>
        <w:t>ей</w:t>
      </w:r>
      <w:r w:rsidR="00801FBE" w:rsidRPr="00AC36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1 </w:t>
      </w:r>
      <w:proofErr w:type="spellStart"/>
      <w:r w:rsidR="00801FBE" w:rsidRPr="00AC3693">
        <w:rPr>
          <w:rFonts w:ascii="Times New Roman" w:eastAsia="Times New Roman" w:hAnsi="Times New Roman" w:cs="Times New Roman"/>
          <w:sz w:val="28"/>
          <w:szCs w:val="20"/>
          <w:lang w:eastAsia="ru-RU"/>
        </w:rPr>
        <w:t>пассажиро</w:t>
      </w:r>
      <w:proofErr w:type="spellEnd"/>
      <w:r w:rsidR="00801FBE" w:rsidRPr="00AC3693">
        <w:rPr>
          <w:rFonts w:ascii="Times New Roman" w:eastAsia="Times New Roman" w:hAnsi="Times New Roman" w:cs="Times New Roman"/>
          <w:sz w:val="28"/>
          <w:szCs w:val="20"/>
          <w:lang w:eastAsia="ru-RU"/>
        </w:rPr>
        <w:t>-километр</w:t>
      </w:r>
      <w:r w:rsidRPr="00AC369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D703FC" w:rsidRDefault="00D703FC" w:rsidP="00D703F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2. Признать утратившим силу с 1 января 202</w:t>
      </w:r>
      <w:r w:rsidR="00C22A3F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постановление администрации Михайловского муниципального района от </w:t>
      </w:r>
      <w:r w:rsidR="00C22A3F">
        <w:rPr>
          <w:rFonts w:ascii="Times New Roman" w:eastAsia="Times New Roman" w:hAnsi="Times New Roman" w:cs="Times New Roman"/>
          <w:sz w:val="28"/>
          <w:szCs w:val="20"/>
          <w:lang w:eastAsia="ru-RU"/>
        </w:rPr>
        <w:t>11</w:t>
      </w:r>
      <w:r w:rsidR="00D24B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ноября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</w:t>
      </w:r>
      <w:r w:rsidR="00C22A3F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</w:t>
      </w:r>
      <w:r w:rsidR="00D24B55">
        <w:rPr>
          <w:rFonts w:ascii="Times New Roman" w:eastAsia="Times New Roman" w:hAnsi="Times New Roman" w:cs="Times New Roman"/>
          <w:sz w:val="28"/>
          <w:szCs w:val="20"/>
          <w:lang w:eastAsia="ru-RU"/>
        </w:rPr>
        <w:t>№ 1</w:t>
      </w:r>
      <w:r w:rsidR="00C22A3F">
        <w:rPr>
          <w:rFonts w:ascii="Times New Roman" w:eastAsia="Times New Roman" w:hAnsi="Times New Roman" w:cs="Times New Roman"/>
          <w:sz w:val="28"/>
          <w:szCs w:val="20"/>
          <w:lang w:eastAsia="ru-RU"/>
        </w:rPr>
        <w:t>348</w:t>
      </w:r>
      <w:r w:rsidR="00783C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D703FC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установлении тарифа на регулярные перевозки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703FC">
        <w:rPr>
          <w:rFonts w:ascii="Times New Roman" w:eastAsia="Times New Roman" w:hAnsi="Times New Roman" w:cs="Times New Roman"/>
          <w:sz w:val="28"/>
          <w:szCs w:val="20"/>
          <w:lang w:eastAsia="ru-RU"/>
        </w:rPr>
        <w:t>пассажиров и багажа автомобильным транспортом по муниципальным маршрутам в границах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703FC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</w:p>
    <w:p w:rsidR="003939FF" w:rsidRDefault="00D703FC" w:rsidP="000303E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0303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3939FF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тделу </w:t>
      </w:r>
      <w:r w:rsidR="003939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культуре, внутренней и молодёжной политике </w:t>
      </w:r>
      <w:r w:rsidR="00B41A49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администрации Михайловского муниципального района</w:t>
      </w:r>
      <w:r w:rsidR="00D24B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 w:rsidR="00C22A3F">
        <w:rPr>
          <w:rFonts w:ascii="Times New Roman" w:eastAsia="Times New Roman" w:hAnsi="Times New Roman" w:cs="Times New Roman"/>
          <w:sz w:val="28"/>
          <w:szCs w:val="20"/>
          <w:lang w:eastAsia="ru-RU"/>
        </w:rPr>
        <w:t>Чаус М.В.</w:t>
      </w:r>
      <w:bookmarkStart w:id="0" w:name="_GoBack"/>
      <w:bookmarkEnd w:id="0"/>
      <w:r w:rsidR="00D24B55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B41A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обеспечить опубликование настоящего постановления в общественно-политической газете «Вперёд»</w:t>
      </w:r>
      <w:r w:rsidR="003939F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3939FF" w:rsidRDefault="003939FF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</w:t>
      </w:r>
      <w:r w:rsidR="00B41A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939FF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Муниципальному    казенному    учреждению    «Управление   по организационно-техническому обеспечению деятельности   администрации Михайловского муниципального района»</w:t>
      </w:r>
      <w:r w:rsidR="00D24B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A6274">
        <w:rPr>
          <w:rFonts w:ascii="Times New Roman" w:eastAsia="Times New Roman" w:hAnsi="Times New Roman" w:cs="Times New Roman"/>
          <w:sz w:val="28"/>
          <w:szCs w:val="20"/>
          <w:lang w:eastAsia="ru-RU"/>
        </w:rPr>
        <w:t>(Корж С.Г.)</w:t>
      </w:r>
      <w:r w:rsidRPr="003939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3939F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разместить</w:t>
      </w:r>
      <w:proofErr w:type="gramEnd"/>
      <w:r w:rsidRPr="003939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настоящее постановление на официальном сайте администрации Михайловского муниципального района Приморского края.</w:t>
      </w:r>
    </w:p>
    <w:p w:rsidR="00504270" w:rsidRDefault="003939FF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137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Контроль </w:t>
      </w:r>
      <w:r w:rsidR="00B2780E">
        <w:rPr>
          <w:rFonts w:ascii="Times New Roman" w:eastAsia="Times New Roman" w:hAnsi="Times New Roman" w:cs="Times New Roman"/>
          <w:sz w:val="28"/>
          <w:szCs w:val="20"/>
          <w:lang w:eastAsia="ru-RU"/>
        </w:rPr>
        <w:t>над исполнением</w:t>
      </w:r>
      <w:r w:rsidR="005235C7" w:rsidRPr="00375C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настоящего постановления </w:t>
      </w:r>
      <w:r w:rsidR="00375CF9" w:rsidRPr="00375CF9">
        <w:rPr>
          <w:rFonts w:ascii="Times New Roman" w:eastAsia="Times New Roman" w:hAnsi="Times New Roman" w:cs="Times New Roman"/>
          <w:sz w:val="28"/>
          <w:szCs w:val="20"/>
          <w:lang w:eastAsia="ru-RU"/>
        </w:rPr>
        <w:t>возложить на</w:t>
      </w:r>
      <w:r w:rsidR="00375C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первого заместителя главы администрации Михайловского муниципального района Зубок П.А.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:rsidR="000303E0" w:rsidRDefault="000303E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303E0" w:rsidRDefault="000303E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303E0" w:rsidRDefault="000303E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303E0" w:rsidRDefault="000303E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303E0" w:rsidRDefault="000303E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303E0" w:rsidRDefault="000303E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303E0" w:rsidRDefault="000303E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303E0" w:rsidRDefault="000303E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303E0" w:rsidRDefault="000303E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303E0" w:rsidRDefault="000303E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sectPr w:rsidR="000303E0" w:rsidSect="00710F49">
      <w:pgSz w:w="11906" w:h="16838"/>
      <w:pgMar w:top="1134" w:right="851" w:bottom="992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AA1" w:rsidRDefault="00160AA1" w:rsidP="00A156F7">
      <w:pPr>
        <w:spacing w:after="0" w:line="240" w:lineRule="auto"/>
      </w:pPr>
      <w:r>
        <w:separator/>
      </w:r>
    </w:p>
  </w:endnote>
  <w:endnote w:type="continuationSeparator" w:id="0">
    <w:p w:rsidR="00160AA1" w:rsidRDefault="00160AA1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AA1" w:rsidRDefault="00160AA1" w:rsidP="00A156F7">
      <w:pPr>
        <w:spacing w:after="0" w:line="240" w:lineRule="auto"/>
      </w:pPr>
      <w:r>
        <w:separator/>
      </w:r>
    </w:p>
  </w:footnote>
  <w:footnote w:type="continuationSeparator" w:id="0">
    <w:p w:rsidR="00160AA1" w:rsidRDefault="00160AA1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65979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156F7" w:rsidRPr="00A156F7" w:rsidRDefault="00160AA1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4E28"/>
    <w:rsid w:val="00024BBB"/>
    <w:rsid w:val="000303E0"/>
    <w:rsid w:val="000411DC"/>
    <w:rsid w:val="000A3EEC"/>
    <w:rsid w:val="000B533A"/>
    <w:rsid w:val="000B5F80"/>
    <w:rsid w:val="000B6B98"/>
    <w:rsid w:val="000E0988"/>
    <w:rsid w:val="001138AD"/>
    <w:rsid w:val="00117495"/>
    <w:rsid w:val="001375E8"/>
    <w:rsid w:val="00141130"/>
    <w:rsid w:val="001479FC"/>
    <w:rsid w:val="001552FA"/>
    <w:rsid w:val="00160AA1"/>
    <w:rsid w:val="001A6571"/>
    <w:rsid w:val="001B0B30"/>
    <w:rsid w:val="001C7231"/>
    <w:rsid w:val="001D5F35"/>
    <w:rsid w:val="001F77D3"/>
    <w:rsid w:val="00204AFD"/>
    <w:rsid w:val="0020520D"/>
    <w:rsid w:val="00210879"/>
    <w:rsid w:val="00212F51"/>
    <w:rsid w:val="002257A5"/>
    <w:rsid w:val="0026359B"/>
    <w:rsid w:val="002A359A"/>
    <w:rsid w:val="002C2BA3"/>
    <w:rsid w:val="002C53F5"/>
    <w:rsid w:val="002F3733"/>
    <w:rsid w:val="00304A0A"/>
    <w:rsid w:val="00375CF9"/>
    <w:rsid w:val="00377E96"/>
    <w:rsid w:val="003939FF"/>
    <w:rsid w:val="00394093"/>
    <w:rsid w:val="003B4568"/>
    <w:rsid w:val="003B491E"/>
    <w:rsid w:val="003C0765"/>
    <w:rsid w:val="003D41A5"/>
    <w:rsid w:val="0042650D"/>
    <w:rsid w:val="00434E66"/>
    <w:rsid w:val="00440D7E"/>
    <w:rsid w:val="00447020"/>
    <w:rsid w:val="00450642"/>
    <w:rsid w:val="004604CC"/>
    <w:rsid w:val="004748C9"/>
    <w:rsid w:val="00475ADA"/>
    <w:rsid w:val="0048435A"/>
    <w:rsid w:val="00495596"/>
    <w:rsid w:val="004B50B8"/>
    <w:rsid w:val="004D1DC9"/>
    <w:rsid w:val="004E7EF1"/>
    <w:rsid w:val="004F5CDD"/>
    <w:rsid w:val="00504270"/>
    <w:rsid w:val="005235C7"/>
    <w:rsid w:val="00542B30"/>
    <w:rsid w:val="0058512A"/>
    <w:rsid w:val="005B12D6"/>
    <w:rsid w:val="005D533E"/>
    <w:rsid w:val="005E049A"/>
    <w:rsid w:val="005F0437"/>
    <w:rsid w:val="005F292C"/>
    <w:rsid w:val="005F2E0E"/>
    <w:rsid w:val="00617930"/>
    <w:rsid w:val="006276B6"/>
    <w:rsid w:val="00651E62"/>
    <w:rsid w:val="006574B8"/>
    <w:rsid w:val="00682A68"/>
    <w:rsid w:val="00682F45"/>
    <w:rsid w:val="006D101D"/>
    <w:rsid w:val="006D17CF"/>
    <w:rsid w:val="006E5BAD"/>
    <w:rsid w:val="00710F49"/>
    <w:rsid w:val="007213DE"/>
    <w:rsid w:val="00730A48"/>
    <w:rsid w:val="00732131"/>
    <w:rsid w:val="0073414B"/>
    <w:rsid w:val="00737965"/>
    <w:rsid w:val="00742440"/>
    <w:rsid w:val="00742A94"/>
    <w:rsid w:val="00750F76"/>
    <w:rsid w:val="00751218"/>
    <w:rsid w:val="007630F7"/>
    <w:rsid w:val="00783C2F"/>
    <w:rsid w:val="00784319"/>
    <w:rsid w:val="007C537A"/>
    <w:rsid w:val="007F25AB"/>
    <w:rsid w:val="007F3D7D"/>
    <w:rsid w:val="007F768E"/>
    <w:rsid w:val="00801FBE"/>
    <w:rsid w:val="0081573E"/>
    <w:rsid w:val="00817D5F"/>
    <w:rsid w:val="00833081"/>
    <w:rsid w:val="008554CB"/>
    <w:rsid w:val="008A50CF"/>
    <w:rsid w:val="008C58E5"/>
    <w:rsid w:val="00900FE7"/>
    <w:rsid w:val="00904312"/>
    <w:rsid w:val="00921260"/>
    <w:rsid w:val="00946EB6"/>
    <w:rsid w:val="00951EFE"/>
    <w:rsid w:val="009644BF"/>
    <w:rsid w:val="00976989"/>
    <w:rsid w:val="009A6274"/>
    <w:rsid w:val="009E45B4"/>
    <w:rsid w:val="00A156F7"/>
    <w:rsid w:val="00A24646"/>
    <w:rsid w:val="00A37B2F"/>
    <w:rsid w:val="00A73A22"/>
    <w:rsid w:val="00A73A8F"/>
    <w:rsid w:val="00AA59A3"/>
    <w:rsid w:val="00AC007C"/>
    <w:rsid w:val="00AC3693"/>
    <w:rsid w:val="00AD2B59"/>
    <w:rsid w:val="00AF206E"/>
    <w:rsid w:val="00AF6BCA"/>
    <w:rsid w:val="00B0051D"/>
    <w:rsid w:val="00B242C8"/>
    <w:rsid w:val="00B2780E"/>
    <w:rsid w:val="00B41A49"/>
    <w:rsid w:val="00B72847"/>
    <w:rsid w:val="00B944C2"/>
    <w:rsid w:val="00BB31D5"/>
    <w:rsid w:val="00C21813"/>
    <w:rsid w:val="00C22A3F"/>
    <w:rsid w:val="00C829FF"/>
    <w:rsid w:val="00CD012F"/>
    <w:rsid w:val="00CD71B5"/>
    <w:rsid w:val="00CE0994"/>
    <w:rsid w:val="00CF0D85"/>
    <w:rsid w:val="00D24B55"/>
    <w:rsid w:val="00D703FC"/>
    <w:rsid w:val="00DB30C5"/>
    <w:rsid w:val="00DC037A"/>
    <w:rsid w:val="00E25FDD"/>
    <w:rsid w:val="00E316D8"/>
    <w:rsid w:val="00E57B62"/>
    <w:rsid w:val="00E62127"/>
    <w:rsid w:val="00E77CC7"/>
    <w:rsid w:val="00E90D80"/>
    <w:rsid w:val="00EB5C87"/>
    <w:rsid w:val="00ED0558"/>
    <w:rsid w:val="00F04C91"/>
    <w:rsid w:val="00F1791E"/>
    <w:rsid w:val="00F46EF9"/>
    <w:rsid w:val="00FC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paragraph" w:customStyle="1" w:styleId="ConsPlusTitle">
    <w:name w:val="ConsPlusTitle"/>
    <w:rsid w:val="00900F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303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paragraph" w:customStyle="1" w:styleId="ConsPlusTitle">
    <w:name w:val="ConsPlusTitle"/>
    <w:rsid w:val="00900F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303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50366-4844-439F-A8AB-4EFB3E1CD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3</cp:revision>
  <cp:lastPrinted>2022-10-28T06:03:00Z</cp:lastPrinted>
  <dcterms:created xsi:type="dcterms:W3CDTF">2023-10-26T06:21:00Z</dcterms:created>
  <dcterms:modified xsi:type="dcterms:W3CDTF">2023-10-27T06:17:00Z</dcterms:modified>
</cp:coreProperties>
</file>